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35" w:rsidRPr="00DD1035" w:rsidRDefault="00DD1035" w:rsidP="00DD1035">
      <w:r w:rsidRPr="00DD1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4445</wp:posOffset>
                </wp:positionV>
                <wp:extent cx="1943100" cy="444500"/>
                <wp:effectExtent l="0" t="0" r="95250" b="8890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035" w:rsidRDefault="00DD1035" w:rsidP="00DD1035">
                            <w:pPr>
                              <w:spacing w:line="440" w:lineRule="exact"/>
                              <w:jc w:val="center"/>
                              <w:rPr>
                                <w:rFonts w:ascii="AR楷書体M04" w:eastAsia="AR楷書体M04" w:hAnsi="AR楷書体M0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楷書体M04" w:eastAsia="AR楷書体M04" w:hAnsi="AR楷書体M04" w:hint="eastAsia"/>
                                <w:sz w:val="28"/>
                                <w:szCs w:val="28"/>
                              </w:rPr>
                              <w:t>理事会だより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6.55pt;margin-top:.35pt;width:153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" strokeweight="1pt">
                <v:shadow on="t" opacity=".5" offset="6pt,6pt"/>
                <v:textbox inset="5.85pt,.7pt,5.85pt,.7pt">
                  <w:txbxContent>
                    <w:p w:rsidR="00DD1035" w:rsidRDefault="00DD1035" w:rsidP="00DD1035">
                      <w:pPr>
                        <w:spacing w:line="440" w:lineRule="exact"/>
                        <w:jc w:val="center"/>
                        <w:rPr>
                          <w:rFonts w:ascii="AR楷書体M04" w:eastAsia="AR楷書体M04" w:hAnsi="AR楷書体M04"/>
                          <w:sz w:val="28"/>
                          <w:szCs w:val="28"/>
                        </w:rPr>
                      </w:pPr>
                      <w:r>
                        <w:rPr>
                          <w:rFonts w:ascii="AR楷書体M04" w:eastAsia="AR楷書体M04" w:hAnsi="AR楷書体M04" w:hint="eastAsia"/>
                          <w:sz w:val="28"/>
                          <w:szCs w:val="28"/>
                        </w:rPr>
                        <w:t>理事会だより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1035" w:rsidRDefault="00DD1035" w:rsidP="00DD1035"/>
    <w:p w:rsidR="00DD1035" w:rsidRPr="00DD1035" w:rsidRDefault="00DD1035" w:rsidP="00DD1035"/>
    <w:p w:rsidR="00DD1035" w:rsidRPr="00DD1035" w:rsidRDefault="00DD1035" w:rsidP="00DD1035">
      <w:r w:rsidRPr="00DD1035">
        <w:rPr>
          <w:rFonts w:hint="eastAsia"/>
        </w:rPr>
        <w:t>去る６月</w:t>
      </w:r>
      <w:r>
        <w:rPr>
          <w:rFonts w:hint="eastAsia"/>
        </w:rPr>
        <w:t>１７日（月</w:t>
      </w:r>
      <w:r w:rsidRPr="00DD1035">
        <w:rPr>
          <w:rFonts w:hint="eastAsia"/>
        </w:rPr>
        <w:t>）午後３</w:t>
      </w:r>
      <w:r>
        <w:rPr>
          <w:rFonts w:hint="eastAsia"/>
        </w:rPr>
        <w:t>時３０分より東禅院</w:t>
      </w:r>
      <w:r w:rsidRPr="00DD1035">
        <w:rPr>
          <w:rFonts w:hint="eastAsia"/>
        </w:rPr>
        <w:t>に於いて、宮城県曹洞宗青年会</w:t>
      </w:r>
      <w:r>
        <w:rPr>
          <w:rFonts w:hint="eastAsia"/>
        </w:rPr>
        <w:t>令和元</w:t>
      </w:r>
      <w:r w:rsidRPr="00DD1035">
        <w:rPr>
          <w:rFonts w:hint="eastAsia"/>
        </w:rPr>
        <w:t>年度第２回理事会が、理事１４名（委任状７通）、役員１</w:t>
      </w:r>
      <w:r>
        <w:rPr>
          <w:rFonts w:hint="eastAsia"/>
        </w:rPr>
        <w:t>７</w:t>
      </w:r>
      <w:r w:rsidRPr="00DD1035">
        <w:rPr>
          <w:rFonts w:hint="eastAsia"/>
        </w:rPr>
        <w:t>名出席のもと開催されました。議長には第</w:t>
      </w:r>
      <w:r>
        <w:rPr>
          <w:rFonts w:hint="eastAsia"/>
        </w:rPr>
        <w:t>３</w:t>
      </w:r>
      <w:r w:rsidR="00E13BB4">
        <w:rPr>
          <w:rFonts w:hint="eastAsia"/>
        </w:rPr>
        <w:t>教区理事</w:t>
      </w:r>
      <w:r w:rsidR="00E13BB4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吉田義弘</w:t>
      </w:r>
      <w:r w:rsidRPr="00DD1035">
        <w:rPr>
          <w:rFonts w:hint="eastAsia"/>
        </w:rPr>
        <w:t>師が選出され、下記の通り審議が進められました。</w:t>
      </w:r>
    </w:p>
    <w:p w:rsidR="00DD1035" w:rsidRPr="00DD1035" w:rsidRDefault="00DD1035" w:rsidP="00DD1035"/>
    <w:p w:rsidR="00DD1035" w:rsidRPr="00DD1035" w:rsidRDefault="00DD1035" w:rsidP="00617E12">
      <w:pPr>
        <w:numPr>
          <w:ilvl w:val="0"/>
          <w:numId w:val="1"/>
        </w:numPr>
        <w:rPr>
          <w:lang w:val="x-none"/>
        </w:rPr>
      </w:pPr>
      <w:r>
        <w:rPr>
          <w:rFonts w:hint="eastAsia"/>
        </w:rPr>
        <w:t>令和元</w:t>
      </w:r>
      <w:r w:rsidRPr="00DD1035">
        <w:rPr>
          <w:rFonts w:hint="eastAsia"/>
          <w:lang w:val="x-none"/>
        </w:rPr>
        <w:t>年度「ソフトボール大会」</w:t>
      </w:r>
      <w:r w:rsidR="00EF2463">
        <w:rPr>
          <w:rFonts w:hint="eastAsia"/>
          <w:lang w:val="x-none"/>
        </w:rPr>
        <w:t>活動</w:t>
      </w:r>
      <w:r w:rsidRPr="00DD1035">
        <w:rPr>
          <w:rFonts w:hint="eastAsia"/>
          <w:lang w:val="x-none"/>
        </w:rPr>
        <w:t>報告・決算報告</w:t>
      </w:r>
    </w:p>
    <w:p w:rsidR="00987DEB" w:rsidRDefault="00DD1035" w:rsidP="00987DEB">
      <w:pPr>
        <w:ind w:firstLineChars="50" w:firstLine="105"/>
        <w:rPr>
          <w:lang w:val="x-none"/>
        </w:rPr>
      </w:pPr>
      <w:r w:rsidRPr="00DD1035">
        <w:rPr>
          <w:rFonts w:hint="eastAsia"/>
          <w:lang w:val="x-none"/>
        </w:rPr>
        <w:t>笠松交流事業</w:t>
      </w:r>
      <w:r w:rsidRPr="00DD1035">
        <w:rPr>
          <w:rFonts w:hint="eastAsia"/>
        </w:rPr>
        <w:t>委員長より６月６日開催、</w:t>
      </w:r>
      <w:r>
        <w:rPr>
          <w:rFonts w:hint="eastAsia"/>
        </w:rPr>
        <w:t>令和元</w:t>
      </w:r>
      <w:r w:rsidRPr="00DD1035">
        <w:rPr>
          <w:rFonts w:hint="eastAsia"/>
        </w:rPr>
        <w:t>年度「ソフトボール大会」活動報告。続いて</w:t>
      </w:r>
      <w:r>
        <w:rPr>
          <w:rFonts w:hint="eastAsia"/>
        </w:rPr>
        <w:t>都築会計より決算報告。続いて神作</w:t>
      </w:r>
      <w:r w:rsidRPr="00DD1035">
        <w:rPr>
          <w:rFonts w:hint="eastAsia"/>
        </w:rPr>
        <w:t>会長より</w:t>
      </w:r>
      <w:r w:rsidR="00256A1C">
        <w:rPr>
          <w:rFonts w:hint="eastAsia"/>
        </w:rPr>
        <w:t>使用する球場の変更の経緯と、大会の祝賀の取り扱いについて説明。</w:t>
      </w:r>
    </w:p>
    <w:p w:rsidR="00DD1035" w:rsidRPr="00DD1035" w:rsidRDefault="00DD11B4" w:rsidP="00987DEB">
      <w:pPr>
        <w:ind w:firstLineChars="4400" w:firstLine="9240"/>
        <w:rPr>
          <w:lang w:val="x-none"/>
        </w:rPr>
      </w:pPr>
      <w:r w:rsidRPr="00DD11B4">
        <w:rPr>
          <w:rFonts w:hint="eastAsia"/>
          <w:u w:val="double"/>
          <w:lang w:val="x-none"/>
        </w:rPr>
        <w:t>承認</w:t>
      </w:r>
    </w:p>
    <w:p w:rsidR="00DD1035" w:rsidRPr="00DD1035" w:rsidRDefault="00DD1035" w:rsidP="00DD1035"/>
    <w:p w:rsidR="00256A1C" w:rsidRPr="00256A1C" w:rsidRDefault="00256A1C" w:rsidP="00DD1035">
      <w:pPr>
        <w:numPr>
          <w:ilvl w:val="0"/>
          <w:numId w:val="1"/>
        </w:numPr>
        <w:rPr>
          <w:lang w:val="x-none"/>
        </w:rPr>
      </w:pPr>
      <w:r>
        <w:rPr>
          <w:rFonts w:hint="eastAsia"/>
          <w:lang w:val="x-none"/>
        </w:rPr>
        <w:t>令和元年度「第１回研修会」開催について</w:t>
      </w:r>
    </w:p>
    <w:p w:rsidR="00E63B19" w:rsidRDefault="00E70F49" w:rsidP="00987DEB">
      <w:pPr>
        <w:ind w:firstLineChars="50" w:firstLine="105"/>
        <w:rPr>
          <w:lang w:val="x-none"/>
        </w:rPr>
      </w:pPr>
      <w:r>
        <w:rPr>
          <w:rFonts w:hint="eastAsia"/>
          <w:lang w:val="x-none"/>
        </w:rPr>
        <w:t>渡邊研修委員長・高</w:t>
      </w:r>
      <w:r w:rsidR="00256A1C">
        <w:rPr>
          <w:rFonts w:hint="eastAsia"/>
          <w:lang w:val="x-none"/>
        </w:rPr>
        <w:t>橋研修副委員長欠席により、牧野事務局長より企画書（案）上程。都築会計より研修会予算書（案）上程。</w:t>
      </w:r>
      <w:r w:rsidR="00FD7FB0">
        <w:rPr>
          <w:rFonts w:hint="eastAsia"/>
          <w:lang w:val="x-none"/>
        </w:rPr>
        <w:t>神作会長より、研修をおこなう</w:t>
      </w:r>
      <w:r w:rsidR="00434C83">
        <w:rPr>
          <w:rFonts w:hint="eastAsia"/>
          <w:lang w:val="x-none"/>
        </w:rPr>
        <w:t>岩手県正法寺</w:t>
      </w:r>
      <w:r w:rsidR="00FD7FB0">
        <w:rPr>
          <w:rFonts w:hint="eastAsia"/>
          <w:lang w:val="x-none"/>
        </w:rPr>
        <w:t>まで</w:t>
      </w:r>
      <w:r w:rsidR="00DD11B4">
        <w:rPr>
          <w:rFonts w:hint="eastAsia"/>
          <w:lang w:val="x-none"/>
        </w:rPr>
        <w:t>の移動手段や</w:t>
      </w:r>
      <w:r w:rsidR="00A45D7F">
        <w:rPr>
          <w:rFonts w:hint="eastAsia"/>
          <w:lang w:val="x-none"/>
        </w:rPr>
        <w:t>諸</w:t>
      </w:r>
      <w:r w:rsidR="00DD11B4">
        <w:rPr>
          <w:rFonts w:hint="eastAsia"/>
          <w:lang w:val="x-none"/>
        </w:rPr>
        <w:t>経費について補足説明。</w:t>
      </w:r>
    </w:p>
    <w:p w:rsidR="00E63B19" w:rsidRDefault="00E63B19" w:rsidP="00987DEB">
      <w:pPr>
        <w:ind w:firstLineChars="50" w:firstLine="105"/>
        <w:rPr>
          <w:lang w:val="x-none"/>
        </w:rPr>
      </w:pPr>
      <w:r>
        <w:rPr>
          <w:rFonts w:hint="eastAsia"/>
          <w:lang w:val="x-none"/>
        </w:rPr>
        <w:t>第１回の研修は、東北第一の古刹である岩手県正法寺様に拝登し、</w:t>
      </w:r>
      <w:r w:rsidR="00FE51E5">
        <w:rPr>
          <w:rFonts w:hint="eastAsia"/>
          <w:lang w:val="x-none"/>
        </w:rPr>
        <w:t>宗侶の根幹である僧堂修行の実践に立ち返るとともに、日常の布教活動にどのように工夫活用していくべきかを参究する。</w:t>
      </w:r>
      <w:r w:rsidR="00DD11B4">
        <w:rPr>
          <w:rFonts w:hint="eastAsia"/>
          <w:lang w:val="x-none"/>
        </w:rPr>
        <w:t xml:space="preserve">　　</w:t>
      </w:r>
      <w:r w:rsidR="00804A24">
        <w:rPr>
          <w:rFonts w:hint="eastAsia"/>
          <w:lang w:val="x-none"/>
        </w:rPr>
        <w:t xml:space="preserve">　　　　　　　　　　　　　　　　　　　　　　　　　　　　　　　　</w:t>
      </w:r>
      <w:r w:rsidR="00DD11B4">
        <w:rPr>
          <w:rFonts w:hint="eastAsia"/>
          <w:lang w:val="x-none"/>
        </w:rPr>
        <w:t xml:space="preserve">　　</w:t>
      </w:r>
    </w:p>
    <w:p w:rsidR="00256A1C" w:rsidRPr="00256A1C" w:rsidRDefault="00DD11B4" w:rsidP="00987DEB">
      <w:pPr>
        <w:ind w:left="360" w:firstLineChars="4250" w:firstLine="8925"/>
        <w:rPr>
          <w:lang w:val="x-none"/>
        </w:rPr>
      </w:pPr>
      <w:r w:rsidRPr="00DD11B4">
        <w:rPr>
          <w:rFonts w:hint="eastAsia"/>
          <w:u w:val="double"/>
          <w:lang w:val="x-none"/>
        </w:rPr>
        <w:t>承認</w:t>
      </w:r>
    </w:p>
    <w:p w:rsidR="00DD11B4" w:rsidRPr="00DD11B4" w:rsidRDefault="00DD11B4" w:rsidP="00DD11B4">
      <w:pPr>
        <w:rPr>
          <w:lang w:val="x-none"/>
        </w:rPr>
      </w:pPr>
    </w:p>
    <w:p w:rsidR="00DD11B4" w:rsidRPr="00DD11B4" w:rsidRDefault="00DD11B4" w:rsidP="00DD1035">
      <w:pPr>
        <w:numPr>
          <w:ilvl w:val="0"/>
          <w:numId w:val="1"/>
        </w:numPr>
        <w:rPr>
          <w:lang w:val="x-none"/>
        </w:rPr>
      </w:pPr>
      <w:r>
        <w:rPr>
          <w:rFonts w:hint="eastAsia"/>
        </w:rPr>
        <w:t>令和元年度「戦災犠牲者慰霊並びに平和祈念」について</w:t>
      </w:r>
    </w:p>
    <w:p w:rsidR="00DD11B4" w:rsidRDefault="00DD11B4" w:rsidP="00987DEB">
      <w:pPr>
        <w:ind w:firstLineChars="50" w:firstLine="105"/>
        <w:rPr>
          <w:u w:val="double"/>
        </w:rPr>
      </w:pPr>
      <w:r>
        <w:rPr>
          <w:rFonts w:hint="eastAsia"/>
        </w:rPr>
        <w:t xml:space="preserve">笠松交流事業委員長より企画書（案）上程。　　　　　　　　</w:t>
      </w:r>
      <w:r w:rsidR="00987DEB"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</w:t>
      </w:r>
      <w:r w:rsidRPr="00DD11B4">
        <w:rPr>
          <w:rFonts w:hint="eastAsia"/>
          <w:u w:val="double"/>
        </w:rPr>
        <w:t>承認</w:t>
      </w:r>
    </w:p>
    <w:p w:rsidR="00DD11B4" w:rsidRPr="00DD11B4" w:rsidRDefault="00DD11B4" w:rsidP="00DD11B4">
      <w:pPr>
        <w:ind w:left="360"/>
        <w:rPr>
          <w:lang w:val="x-none"/>
        </w:rPr>
      </w:pPr>
    </w:p>
    <w:p w:rsidR="00DD1035" w:rsidRPr="00DD1035" w:rsidRDefault="00DD11B4" w:rsidP="00DD1035">
      <w:pPr>
        <w:numPr>
          <w:ilvl w:val="0"/>
          <w:numId w:val="1"/>
        </w:numPr>
        <w:rPr>
          <w:lang w:val="x-none"/>
        </w:rPr>
      </w:pPr>
      <w:r>
        <w:rPr>
          <w:rFonts w:hint="eastAsia"/>
          <w:lang w:val="x-none"/>
        </w:rPr>
        <w:t>令和元年度</w:t>
      </w:r>
      <w:r w:rsidR="00DD1035" w:rsidRPr="00DD1035">
        <w:rPr>
          <w:rFonts w:hint="eastAsia"/>
          <w:lang w:val="x-none"/>
        </w:rPr>
        <w:t>「チャリティバザー」開催について</w:t>
      </w:r>
    </w:p>
    <w:p w:rsidR="00DD1035" w:rsidRPr="00DD1035" w:rsidRDefault="00DD11B4" w:rsidP="00195840">
      <w:pPr>
        <w:ind w:firstLineChars="100" w:firstLine="210"/>
      </w:pPr>
      <w:r>
        <w:rPr>
          <w:rFonts w:hint="eastAsia"/>
        </w:rPr>
        <w:t>時ボランティア</w:t>
      </w:r>
      <w:r w:rsidR="00DD1035" w:rsidRPr="00DD1035">
        <w:rPr>
          <w:rFonts w:hint="eastAsia"/>
        </w:rPr>
        <w:t>委員長より企画</w:t>
      </w:r>
      <w:r>
        <w:rPr>
          <w:rFonts w:hint="eastAsia"/>
        </w:rPr>
        <w:t>書（</w:t>
      </w:r>
      <w:r w:rsidR="00DD1035" w:rsidRPr="00DD1035">
        <w:rPr>
          <w:rFonts w:hint="eastAsia"/>
        </w:rPr>
        <w:t>案</w:t>
      </w:r>
      <w:r>
        <w:rPr>
          <w:rFonts w:hint="eastAsia"/>
        </w:rPr>
        <w:t>）上程。都築</w:t>
      </w:r>
      <w:r w:rsidR="00DD1035" w:rsidRPr="00DD1035">
        <w:rPr>
          <w:rFonts w:hint="eastAsia"/>
        </w:rPr>
        <w:t>会計より予算</w:t>
      </w:r>
      <w:r>
        <w:rPr>
          <w:rFonts w:hint="eastAsia"/>
        </w:rPr>
        <w:t>書（</w:t>
      </w:r>
      <w:r w:rsidR="00DD1035" w:rsidRPr="00DD1035">
        <w:rPr>
          <w:rFonts w:hint="eastAsia"/>
        </w:rPr>
        <w:t>案</w:t>
      </w:r>
      <w:r>
        <w:rPr>
          <w:rFonts w:hint="eastAsia"/>
        </w:rPr>
        <w:t>）</w:t>
      </w:r>
      <w:r w:rsidR="00DD1035" w:rsidRPr="00DD1035">
        <w:rPr>
          <w:rFonts w:hint="eastAsia"/>
        </w:rPr>
        <w:t>上程。</w:t>
      </w:r>
      <w:r>
        <w:rPr>
          <w:rFonts w:hint="eastAsia"/>
        </w:rPr>
        <w:t xml:space="preserve">　　　　　　　　　</w:t>
      </w:r>
    </w:p>
    <w:p w:rsidR="00DD1035" w:rsidRPr="00DD1035" w:rsidRDefault="00746115" w:rsidP="00195840">
      <w:pPr>
        <w:ind w:firstLineChars="100" w:firstLine="210"/>
      </w:pPr>
      <w:r>
        <w:rPr>
          <w:rFonts w:hint="eastAsia"/>
        </w:rPr>
        <w:t>本年は東松島市大塩地区体育館を会場に開催。開催期日は９月５</w:t>
      </w:r>
      <w:r w:rsidR="00DD1035" w:rsidRPr="00DD1035">
        <w:rPr>
          <w:rFonts w:hint="eastAsia"/>
        </w:rPr>
        <w:t>日</w:t>
      </w:r>
      <w:r w:rsidR="00DD1035" w:rsidRPr="00DD1035">
        <w:t>(</w:t>
      </w:r>
      <w:r>
        <w:rPr>
          <w:rFonts w:hint="eastAsia"/>
        </w:rPr>
        <w:t>木</w:t>
      </w:r>
      <w:r w:rsidR="00DD1035" w:rsidRPr="00DD1035">
        <w:t>)</w:t>
      </w:r>
      <w:r w:rsidR="00DD1035" w:rsidRPr="00DD1035">
        <w:rPr>
          <w:rFonts w:hint="eastAsia"/>
        </w:rPr>
        <w:t>午後１時販売開始となった。</w:t>
      </w:r>
      <w:r w:rsidR="00DD1035" w:rsidRPr="00DD1035">
        <w:t>(</w:t>
      </w:r>
      <w:r w:rsidR="00DD1035" w:rsidRPr="00DD1035">
        <w:rPr>
          <w:rFonts w:hint="eastAsia"/>
        </w:rPr>
        <w:t>整理券は１０時より配布、１２時半開場、整理券順に整列１２時４５分より趣旨説明</w:t>
      </w:r>
      <w:r w:rsidR="00DD1035" w:rsidRPr="00DD1035">
        <w:t>)</w:t>
      </w:r>
    </w:p>
    <w:p w:rsidR="00DD1035" w:rsidRPr="00434C83" w:rsidRDefault="00746115" w:rsidP="00195840">
      <w:pPr>
        <w:rPr>
          <w:rFonts w:hint="eastAsia"/>
        </w:rPr>
      </w:pPr>
      <w:r>
        <w:rPr>
          <w:rFonts w:hint="eastAsia"/>
        </w:rPr>
        <w:t>前日９月４</w:t>
      </w:r>
      <w:r w:rsidR="00DD1035" w:rsidRPr="00DD1035">
        <w:rPr>
          <w:rFonts w:hint="eastAsia"/>
        </w:rPr>
        <w:t>日</w:t>
      </w:r>
      <w:r w:rsidR="00DD1035" w:rsidRPr="00DD1035"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 w:rsidR="00DD1035" w:rsidRPr="00DD1035">
        <w:rPr>
          <w:rFonts w:hint="eastAsia"/>
        </w:rPr>
        <w:t>午後１時～物品搬入、会場準備を行う予定。</w:t>
      </w:r>
      <w:r>
        <w:rPr>
          <w:rFonts w:hint="eastAsia"/>
        </w:rPr>
        <w:t xml:space="preserve">　　　　　　　　　　　　　　　　　</w:t>
      </w:r>
      <w:r w:rsidR="00DD1035" w:rsidRPr="00746115">
        <w:rPr>
          <w:rFonts w:hint="eastAsia"/>
          <w:u w:val="double"/>
        </w:rPr>
        <w:t>承認</w:t>
      </w:r>
    </w:p>
    <w:p w:rsidR="00DD1035" w:rsidRPr="00DD1035" w:rsidRDefault="00DD1035" w:rsidP="00434C83">
      <w:pPr>
        <w:rPr>
          <w:rFonts w:hint="eastAsia"/>
          <w:lang w:val="x-none"/>
        </w:rPr>
      </w:pPr>
    </w:p>
    <w:p w:rsidR="00DD1035" w:rsidRPr="00434C83" w:rsidRDefault="00DD1035" w:rsidP="00DD1035">
      <w:pPr>
        <w:rPr>
          <w:rFonts w:hint="eastAsia"/>
          <w:lang w:val="x-none"/>
        </w:rPr>
      </w:pPr>
      <w:r w:rsidRPr="00DD1035">
        <w:rPr>
          <w:rFonts w:hint="eastAsia"/>
          <w:lang w:val="x-none"/>
        </w:rPr>
        <w:t>【報告事項】</w:t>
      </w:r>
    </w:p>
    <w:p w:rsidR="00DD1035" w:rsidRPr="00DD1035" w:rsidRDefault="00DD1035" w:rsidP="00DD1035">
      <w:r w:rsidRPr="00DD1035">
        <w:rPr>
          <w:rFonts w:hint="eastAsia"/>
        </w:rPr>
        <w:t>○</w:t>
      </w:r>
      <w:r w:rsidRPr="00DD1035">
        <w:t xml:space="preserve"> </w:t>
      </w:r>
      <w:r w:rsidR="00434C83">
        <w:rPr>
          <w:rFonts w:hint="eastAsia"/>
        </w:rPr>
        <w:t>牧野</w:t>
      </w:r>
      <w:r w:rsidRPr="00DD1035">
        <w:rPr>
          <w:rFonts w:hint="eastAsia"/>
        </w:rPr>
        <w:t>事務局長より宮曹青活動報告。</w:t>
      </w:r>
    </w:p>
    <w:p w:rsidR="00DD1035" w:rsidRPr="00DD1035" w:rsidRDefault="00DD1035" w:rsidP="00DD1035">
      <w:r w:rsidRPr="00DD1035">
        <w:rPr>
          <w:rFonts w:hint="eastAsia"/>
        </w:rPr>
        <w:t>○</w:t>
      </w:r>
      <w:r w:rsidRPr="00DD1035">
        <w:t xml:space="preserve"> </w:t>
      </w:r>
      <w:r w:rsidRPr="00DD1035">
        <w:rPr>
          <w:rFonts w:hint="eastAsia"/>
        </w:rPr>
        <w:t>全曹青出向者、</w:t>
      </w:r>
      <w:r w:rsidR="00434C83">
        <w:rPr>
          <w:rFonts w:hint="eastAsia"/>
        </w:rPr>
        <w:t>宮本貴心</w:t>
      </w:r>
      <w:r w:rsidRPr="00DD1035">
        <w:rPr>
          <w:rFonts w:hint="eastAsia"/>
        </w:rPr>
        <w:t>師より全曹青活動報告。</w:t>
      </w:r>
    </w:p>
    <w:p w:rsidR="00DD1035" w:rsidRPr="00DD1035" w:rsidRDefault="00DD1035" w:rsidP="00DD1035">
      <w:pPr>
        <w:rPr>
          <w:rFonts w:hint="eastAsia"/>
        </w:rPr>
      </w:pPr>
      <w:r w:rsidRPr="00DD1035">
        <w:rPr>
          <w:rFonts w:hint="eastAsia"/>
        </w:rPr>
        <w:t>○</w:t>
      </w:r>
      <w:r w:rsidRPr="00DD1035">
        <w:t xml:space="preserve"> </w:t>
      </w:r>
      <w:r w:rsidRPr="00DD1035">
        <w:rPr>
          <w:rFonts w:hint="eastAsia"/>
        </w:rPr>
        <w:t>時サンタピアップみやぎボランティア会事務局長より、サンタピアップみやぎボランティア会活動報告。</w:t>
      </w:r>
    </w:p>
    <w:p w:rsidR="00ED29B1" w:rsidRPr="00ED29B1" w:rsidRDefault="00DD1035" w:rsidP="00DD1035">
      <w:pPr>
        <w:rPr>
          <w:rFonts w:hint="eastAsia"/>
        </w:rPr>
      </w:pPr>
      <w:r w:rsidRPr="00DD1035">
        <w:rPr>
          <w:rFonts w:hint="eastAsia"/>
        </w:rPr>
        <w:t xml:space="preserve">　・</w:t>
      </w:r>
      <w:r w:rsidR="00FE51E5">
        <w:rPr>
          <w:rFonts w:hint="eastAsia"/>
        </w:rPr>
        <w:t>６月３０</w:t>
      </w:r>
      <w:r w:rsidRPr="00DD1035">
        <w:rPr>
          <w:rFonts w:hint="eastAsia"/>
        </w:rPr>
        <w:t>日にサンタピアップ定例総会が２教区国分尼寺様において開催されます。</w:t>
      </w:r>
    </w:p>
    <w:p w:rsidR="00DD1035" w:rsidRPr="00DD1035" w:rsidRDefault="00ED29B1" w:rsidP="00DD1035">
      <w:r>
        <w:rPr>
          <w:rFonts w:hint="eastAsia"/>
        </w:rPr>
        <w:t>〇神作</w:t>
      </w:r>
      <w:r w:rsidR="00C05C3B">
        <w:rPr>
          <w:rFonts w:hint="eastAsia"/>
        </w:rPr>
        <w:t>会長より</w:t>
      </w:r>
      <w:r w:rsidR="00DD1035" w:rsidRPr="00DD1035">
        <w:rPr>
          <w:rFonts w:hint="eastAsia"/>
        </w:rPr>
        <w:t>報告。</w:t>
      </w:r>
    </w:p>
    <w:p w:rsidR="00DD1035" w:rsidRDefault="00DD1035" w:rsidP="00DD1035">
      <w:r w:rsidRPr="00DD1035">
        <w:rPr>
          <w:rFonts w:hint="eastAsia"/>
        </w:rPr>
        <w:t xml:space="preserve">　・</w:t>
      </w:r>
      <w:r w:rsidR="00C05C3B">
        <w:rPr>
          <w:rFonts w:hint="eastAsia"/>
        </w:rPr>
        <w:t>５月９日の東北地協定例幹事会にて、秋田県</w:t>
      </w:r>
      <w:r w:rsidR="00C05C3B">
        <w:rPr>
          <w:rFonts w:hint="eastAsia"/>
        </w:rPr>
        <w:t xml:space="preserve"> </w:t>
      </w:r>
      <w:r w:rsidR="00C05C3B">
        <w:rPr>
          <w:rFonts w:hint="eastAsia"/>
        </w:rPr>
        <w:t>菅原芳徳師が新会長に就任。また、全曹青の会長には、いずも曹青の原知昭師、世界仏教徒青年連盟の会長には、大乗仏教圏から初めて曹洞宗の村上博雅師が</w:t>
      </w:r>
      <w:r w:rsidR="00C05C3B">
        <w:rPr>
          <w:rFonts w:hint="eastAsia"/>
        </w:rPr>
        <w:lastRenderedPageBreak/>
        <w:t>就任。</w:t>
      </w:r>
    </w:p>
    <w:p w:rsidR="00C05C3B" w:rsidRDefault="00C05C3B" w:rsidP="00DD1035">
      <w:r>
        <w:rPr>
          <w:rFonts w:hint="eastAsia"/>
        </w:rPr>
        <w:t>・１０月２２日に福島にて開催予定の東北地方集会について説明。</w:t>
      </w:r>
    </w:p>
    <w:p w:rsidR="00C05C3B" w:rsidRDefault="00C05C3B" w:rsidP="00DD1035">
      <w:r>
        <w:rPr>
          <w:rFonts w:hint="eastAsia"/>
        </w:rPr>
        <w:t>・復興支援分室の傾聴活動・研修会の参加報告。</w:t>
      </w:r>
    </w:p>
    <w:p w:rsidR="00C05C3B" w:rsidRDefault="00C05C3B" w:rsidP="00DD1035">
      <w:pPr>
        <w:rPr>
          <w:rFonts w:hint="eastAsia"/>
        </w:rPr>
      </w:pPr>
      <w:r>
        <w:rPr>
          <w:rFonts w:hint="eastAsia"/>
        </w:rPr>
        <w:t>〇松山広報編集委員長より第２６期会員名簿原稿の最終確認について</w:t>
      </w:r>
    </w:p>
    <w:p w:rsidR="00C05C3B" w:rsidRPr="00C05C3B" w:rsidRDefault="00C05C3B" w:rsidP="00DD1035">
      <w:pPr>
        <w:rPr>
          <w:rFonts w:hint="eastAsia"/>
        </w:rPr>
      </w:pPr>
      <w:r>
        <w:rPr>
          <w:rFonts w:hint="eastAsia"/>
        </w:rPr>
        <w:t>・宮曹青会員名簿の原稿を理事の方々にお送りするので、訂正や変更があれば６月３０日までに連絡を頂きたいとのこと。</w:t>
      </w:r>
    </w:p>
    <w:p w:rsidR="00CB146D" w:rsidRPr="00DD1035" w:rsidRDefault="00CB146D"/>
    <w:sectPr w:rsidR="00CB146D" w:rsidRPr="00DD1035" w:rsidSect="00DD10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楷書体M04">
    <w:altName w:val="ＭＳ Ｐ明朝"/>
    <w:charset w:val="80"/>
    <w:family w:val="script"/>
    <w:pitch w:val="fixed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D2A"/>
    <w:multiLevelType w:val="hybridMultilevel"/>
    <w:tmpl w:val="88102E60"/>
    <w:lvl w:ilvl="0" w:tplc="48BA916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35"/>
    <w:rsid w:val="00195840"/>
    <w:rsid w:val="00256A1C"/>
    <w:rsid w:val="00434C83"/>
    <w:rsid w:val="00746115"/>
    <w:rsid w:val="00804A24"/>
    <w:rsid w:val="00987DEB"/>
    <w:rsid w:val="00A45D7F"/>
    <w:rsid w:val="00C05C3B"/>
    <w:rsid w:val="00CB146D"/>
    <w:rsid w:val="00DD1035"/>
    <w:rsid w:val="00DD11B4"/>
    <w:rsid w:val="00E13BB4"/>
    <w:rsid w:val="00E63B19"/>
    <w:rsid w:val="00E70F49"/>
    <w:rsid w:val="00ED29B1"/>
    <w:rsid w:val="00EF2463"/>
    <w:rsid w:val="00F25A9C"/>
    <w:rsid w:val="00FC7F17"/>
    <w:rsid w:val="00FD7FB0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BD696-1689-4F19-8A37-B96E4854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我妻 俊道</dc:creator>
  <cp:keywords/>
  <dc:description/>
  <cp:lastModifiedBy>我妻 俊道</cp:lastModifiedBy>
  <cp:revision>18</cp:revision>
  <dcterms:created xsi:type="dcterms:W3CDTF">2019-06-22T09:01:00Z</dcterms:created>
  <dcterms:modified xsi:type="dcterms:W3CDTF">2019-06-22T12:37:00Z</dcterms:modified>
</cp:coreProperties>
</file>